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4A78" w14:textId="4546AE86" w:rsidR="00CC3CC9" w:rsidRPr="004C0EFD" w:rsidRDefault="00CC3CC9" w:rsidP="00C74381">
      <w:pPr>
        <w:tabs>
          <w:tab w:val="left" w:pos="9639"/>
        </w:tabs>
        <w:jc w:val="center"/>
        <w:rPr>
          <w:sz w:val="24"/>
          <w:szCs w:val="24"/>
        </w:rPr>
      </w:pPr>
      <w:r w:rsidRPr="004C0EFD">
        <w:rPr>
          <w:sz w:val="24"/>
          <w:szCs w:val="24"/>
        </w:rPr>
        <w:t>Прізвище та ім'я ________________________</w:t>
      </w:r>
      <w:r w:rsidRPr="004C0EFD">
        <w:rPr>
          <w:sz w:val="24"/>
          <w:szCs w:val="24"/>
        </w:rPr>
        <w:tab/>
      </w:r>
      <w:r w:rsidR="006D7019" w:rsidRPr="006D7019">
        <w:rPr>
          <w:sz w:val="24"/>
          <w:szCs w:val="24"/>
          <w:lang w:val="ru-RU"/>
        </w:rPr>
        <w:t>8</w:t>
      </w:r>
      <w:r w:rsidRPr="004C0EFD">
        <w:rPr>
          <w:sz w:val="24"/>
          <w:szCs w:val="24"/>
        </w:rPr>
        <w:t xml:space="preserve">____клас </w:t>
      </w:r>
    </w:p>
    <w:p w14:paraId="0B3F5E29" w14:textId="00C819A3" w:rsidR="00093CDA" w:rsidRPr="004C0EFD" w:rsidRDefault="00093CDA" w:rsidP="00CC3CC9">
      <w:pPr>
        <w:jc w:val="center"/>
        <w:rPr>
          <w:b/>
          <w:bCs/>
          <w:sz w:val="24"/>
          <w:szCs w:val="24"/>
        </w:rPr>
      </w:pPr>
    </w:p>
    <w:p w14:paraId="12EA9D9D" w14:textId="207B234F" w:rsidR="00CC3CC9" w:rsidRPr="00161F19" w:rsidRDefault="00CC3CC9" w:rsidP="00CC3CC9">
      <w:pPr>
        <w:jc w:val="center"/>
        <w:rPr>
          <w:sz w:val="24"/>
          <w:szCs w:val="24"/>
        </w:rPr>
      </w:pPr>
      <w:r w:rsidRPr="00161F19">
        <w:rPr>
          <w:sz w:val="24"/>
          <w:szCs w:val="24"/>
        </w:rPr>
        <w:t>____________________________</w:t>
      </w:r>
    </w:p>
    <w:p w14:paraId="70249AD0" w14:textId="76F58A54" w:rsidR="00CC3CC9" w:rsidRPr="004C0EFD" w:rsidRDefault="00CC3CC9" w:rsidP="00CC3CC9">
      <w:pPr>
        <w:jc w:val="center"/>
        <w:rPr>
          <w:sz w:val="14"/>
          <w:szCs w:val="14"/>
        </w:rPr>
      </w:pPr>
      <w:r w:rsidRPr="004C0EFD">
        <w:rPr>
          <w:sz w:val="14"/>
          <w:szCs w:val="14"/>
        </w:rPr>
        <w:t>(дата)</w:t>
      </w:r>
    </w:p>
    <w:p w14:paraId="0149DB3E" w14:textId="0BADC302" w:rsidR="00FC68FD" w:rsidRPr="00807DA3" w:rsidRDefault="00CC3CC9" w:rsidP="00CC3CC9">
      <w:pPr>
        <w:jc w:val="center"/>
        <w:rPr>
          <w:b/>
          <w:bCs/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Навчальне дослідження № </w:t>
      </w:r>
      <w:r w:rsidR="008F7DCE">
        <w:rPr>
          <w:b/>
          <w:bCs/>
          <w:sz w:val="24"/>
          <w:szCs w:val="24"/>
          <w:lang w:val="ru-RU"/>
        </w:rPr>
        <w:t>8</w:t>
      </w:r>
    </w:p>
    <w:p w14:paraId="7688D3A0" w14:textId="51DA9E0C" w:rsidR="00CC3CC9" w:rsidRDefault="00CC3CC9" w:rsidP="0083753E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«</w:t>
      </w:r>
      <w:r w:rsidR="008F7DCE" w:rsidRPr="008F7DCE">
        <w:rPr>
          <w:b/>
          <w:bCs/>
          <w:sz w:val="24"/>
          <w:szCs w:val="24"/>
        </w:rPr>
        <w:t>Досліджуємо вуглекислий газ</w:t>
      </w:r>
      <w:r w:rsidRPr="004C0EFD">
        <w:rPr>
          <w:b/>
          <w:bCs/>
          <w:sz w:val="24"/>
          <w:szCs w:val="24"/>
        </w:rPr>
        <w:t>»</w:t>
      </w:r>
    </w:p>
    <w:p w14:paraId="75F209C3" w14:textId="2E7F1A6F" w:rsidR="00CC3CC9" w:rsidRPr="0018799D" w:rsidRDefault="0000523E" w:rsidP="00D14906">
      <w:pPr>
        <w:jc w:val="both"/>
        <w:rPr>
          <w:sz w:val="23"/>
          <w:szCs w:val="23"/>
        </w:rPr>
      </w:pPr>
      <w:r>
        <w:rPr>
          <w:noProof/>
        </w:rPr>
        <w:drawing>
          <wp:anchor distT="0" distB="0" distL="114300" distR="114300" simplePos="0" relativeHeight="251649024" behindDoc="0" locked="0" layoutInCell="1" allowOverlap="1" wp14:anchorId="608AF092" wp14:editId="7CF80893">
            <wp:simplePos x="0" y="0"/>
            <wp:positionH relativeFrom="margin">
              <wp:posOffset>42545</wp:posOffset>
            </wp:positionH>
            <wp:positionV relativeFrom="paragraph">
              <wp:posOffset>152991</wp:posOffset>
            </wp:positionV>
            <wp:extent cx="933450" cy="95758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C3CC9" w:rsidRPr="0018799D">
        <w:rPr>
          <w:b/>
          <w:bCs/>
          <w:sz w:val="23"/>
          <w:szCs w:val="23"/>
        </w:rPr>
        <w:t xml:space="preserve">Мета: </w:t>
      </w:r>
      <w:r w:rsidR="002F6845" w:rsidRPr="002F6845">
        <w:rPr>
          <w:sz w:val="23"/>
          <w:szCs w:val="23"/>
        </w:rPr>
        <w:t>Дослідити фізичні властивості та способи виявлення вуглекислого газу</w:t>
      </w:r>
      <w:r w:rsidR="00D40E63" w:rsidRPr="0018799D">
        <w:rPr>
          <w:sz w:val="23"/>
          <w:szCs w:val="23"/>
        </w:rPr>
        <w:t>.</w:t>
      </w:r>
    </w:p>
    <w:p w14:paraId="0AFCD80A" w14:textId="7AB335C5" w:rsidR="00CC3CC9" w:rsidRPr="0018799D" w:rsidRDefault="00CC3CC9" w:rsidP="00DA5477">
      <w:pPr>
        <w:jc w:val="both"/>
        <w:rPr>
          <w:rFonts w:eastAsia="Times New Roman"/>
          <w:color w:val="181717"/>
          <w:sz w:val="23"/>
          <w:szCs w:val="23"/>
        </w:rPr>
      </w:pPr>
      <w:r w:rsidRPr="0018799D">
        <w:rPr>
          <w:b/>
          <w:bCs/>
          <w:sz w:val="23"/>
          <w:szCs w:val="23"/>
        </w:rPr>
        <w:t>Обладнання:</w:t>
      </w:r>
      <w:r w:rsidR="002F6845" w:rsidRPr="002F6845">
        <w:rPr>
          <w:sz w:val="23"/>
          <w:szCs w:val="23"/>
        </w:rPr>
        <w:t xml:space="preserve"> апарат </w:t>
      </w:r>
      <w:r w:rsidR="002F6845">
        <w:rPr>
          <w:sz w:val="23"/>
          <w:szCs w:val="23"/>
        </w:rPr>
        <w:t>Кіппа</w:t>
      </w:r>
      <w:r w:rsidR="002F6845" w:rsidRPr="002F6845">
        <w:rPr>
          <w:sz w:val="23"/>
          <w:szCs w:val="23"/>
        </w:rPr>
        <w:t>, склянки, свічки, пластиковий стакан і соломина</w:t>
      </w:r>
      <w:r w:rsidR="002F6845">
        <w:rPr>
          <w:sz w:val="23"/>
          <w:szCs w:val="23"/>
        </w:rPr>
        <w:t>, підставка під свічки</w:t>
      </w:r>
      <w:r w:rsidR="00815D9E">
        <w:rPr>
          <w:sz w:val="23"/>
          <w:szCs w:val="23"/>
        </w:rPr>
        <w:t xml:space="preserve"> в посудину</w:t>
      </w:r>
      <w:r w:rsidR="002F6845">
        <w:rPr>
          <w:sz w:val="23"/>
          <w:szCs w:val="23"/>
        </w:rPr>
        <w:t>, сірники</w:t>
      </w:r>
      <w:r w:rsidR="00660387">
        <w:rPr>
          <w:sz w:val="23"/>
          <w:szCs w:val="23"/>
        </w:rPr>
        <w:t>, скляна циліндрична посудина</w:t>
      </w:r>
      <w:r w:rsidR="00815D9E">
        <w:rPr>
          <w:sz w:val="23"/>
          <w:szCs w:val="23"/>
        </w:rPr>
        <w:t>, підставка під свічку</w:t>
      </w:r>
      <w:r w:rsidR="00665978" w:rsidRPr="0018799D">
        <w:rPr>
          <w:sz w:val="23"/>
          <w:szCs w:val="23"/>
        </w:rPr>
        <w:t>.</w:t>
      </w:r>
    </w:p>
    <w:p w14:paraId="2F6E3047" w14:textId="7E4D7CFB" w:rsidR="007D5E2E" w:rsidRPr="0018799D" w:rsidRDefault="007D5E2E" w:rsidP="00DA5477">
      <w:pPr>
        <w:jc w:val="both"/>
        <w:rPr>
          <w:rFonts w:eastAsia="Times New Roman"/>
          <w:color w:val="181717"/>
          <w:sz w:val="23"/>
          <w:szCs w:val="23"/>
        </w:rPr>
      </w:pPr>
      <w:r w:rsidRPr="0018799D">
        <w:rPr>
          <w:rFonts w:eastAsia="Times New Roman"/>
          <w:b/>
          <w:bCs/>
          <w:color w:val="181717"/>
          <w:sz w:val="23"/>
          <w:szCs w:val="23"/>
        </w:rPr>
        <w:t>Реактиви:</w:t>
      </w:r>
      <w:r w:rsidR="009B129F" w:rsidRPr="009B129F">
        <w:rPr>
          <w:rFonts w:eastAsia="Times New Roman"/>
          <w:color w:val="181717"/>
          <w:sz w:val="23"/>
          <w:szCs w:val="23"/>
        </w:rPr>
        <w:t xml:space="preserve"> </w:t>
      </w:r>
      <w:r w:rsidR="00B976B0" w:rsidRPr="00B976B0">
        <w:rPr>
          <w:rFonts w:eastAsia="Times New Roman"/>
          <w:color w:val="181717"/>
          <w:sz w:val="23"/>
          <w:szCs w:val="23"/>
        </w:rPr>
        <w:t>мармур, хлоридна кислота, вапняна вода</w:t>
      </w:r>
      <w:r w:rsidR="00B976B0">
        <w:rPr>
          <w:rFonts w:eastAsia="Times New Roman"/>
          <w:color w:val="181717"/>
          <w:sz w:val="23"/>
          <w:szCs w:val="23"/>
        </w:rPr>
        <w:t>, вода, розчин універсального індикатора</w:t>
      </w:r>
      <w:r w:rsidR="00470CBF" w:rsidRPr="00470CBF">
        <w:rPr>
          <w:rFonts w:eastAsia="Times New Roman"/>
          <w:color w:val="181717"/>
          <w:sz w:val="23"/>
          <w:szCs w:val="23"/>
        </w:rPr>
        <w:t>.</w:t>
      </w:r>
    </w:p>
    <w:p w14:paraId="5B9A2FF1" w14:textId="6F75238C" w:rsidR="00CC3CC9" w:rsidRPr="008B10D8" w:rsidRDefault="007D5E2E" w:rsidP="008142D0">
      <w:pPr>
        <w:ind w:firstLine="567"/>
        <w:jc w:val="both"/>
        <w:rPr>
          <w:b/>
          <w:bCs/>
          <w:sz w:val="23"/>
          <w:szCs w:val="23"/>
        </w:rPr>
      </w:pPr>
      <w:r w:rsidRPr="008B10D8">
        <w:rPr>
          <w:b/>
          <w:bCs/>
          <w:sz w:val="23"/>
          <w:szCs w:val="23"/>
        </w:rPr>
        <w:t>Перед тим, як виконувати роботу повторіть правила безпеки та дотримуйтеся їх під час виконання дослідів!</w:t>
      </w:r>
    </w:p>
    <w:p w14:paraId="3308305D" w14:textId="57ACA0F2" w:rsidR="004258F8" w:rsidRPr="001E5046" w:rsidRDefault="0000523E" w:rsidP="0000523E">
      <w:pPr>
        <w:ind w:left="2268"/>
        <w:jc w:val="both"/>
        <w:rPr>
          <w:b/>
          <w:bCs/>
          <w:color w:val="FF0000"/>
          <w:sz w:val="23"/>
          <w:szCs w:val="23"/>
          <w:lang w:val="en-US"/>
        </w:rPr>
      </w:pPr>
      <w:r w:rsidRPr="0000523E">
        <w:rPr>
          <w:b/>
          <w:bCs/>
          <w:color w:val="FF0000"/>
          <w:sz w:val="23"/>
          <w:szCs w:val="23"/>
        </w:rPr>
        <w:t>Увага! Їдкі речовини</w:t>
      </w:r>
      <w:r w:rsidR="004258F8" w:rsidRPr="008B10D8">
        <w:rPr>
          <w:b/>
          <w:bCs/>
          <w:color w:val="FF0000"/>
          <w:sz w:val="23"/>
          <w:szCs w:val="23"/>
        </w:rPr>
        <w:t>!</w:t>
      </w:r>
    </w:p>
    <w:p w14:paraId="4F459C40" w14:textId="57782E05" w:rsidR="00234C20" w:rsidRPr="001E5046" w:rsidRDefault="00234C20" w:rsidP="00234C20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 w:rsidR="003B2749">
        <w:rPr>
          <w:b/>
          <w:bCs/>
          <w:i/>
          <w:iCs/>
          <w:sz w:val="24"/>
          <w:szCs w:val="24"/>
        </w:rPr>
        <w:t>1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 w:rsidR="001E5046">
        <w:rPr>
          <w:b/>
          <w:bCs/>
          <w:i/>
          <w:iCs/>
          <w:sz w:val="24"/>
          <w:szCs w:val="24"/>
        </w:rPr>
        <w:t>Взаємодія його із водою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3C880FFA" w14:textId="3260EBC5" w:rsidR="00234C20" w:rsidRPr="004C0EFD" w:rsidRDefault="001E5046" w:rsidP="00161F19">
      <w:pPr>
        <w:spacing w:before="240"/>
        <w:jc w:val="center"/>
        <w:rPr>
          <w:b/>
          <w:bCs/>
          <w:sz w:val="24"/>
          <w:szCs w:val="24"/>
        </w:rPr>
      </w:pPr>
      <w:r w:rsidRPr="001E5046">
        <w:rPr>
          <w:rStyle w:val="fontstyle01"/>
          <w:rFonts w:ascii="Times New Roman" w:hAnsi="Times New Roman"/>
          <w:color w:val="auto"/>
        </w:rPr>
        <w:drawing>
          <wp:anchor distT="0" distB="0" distL="114300" distR="114300" simplePos="0" relativeHeight="251658240" behindDoc="0" locked="0" layoutInCell="1" allowOverlap="1" wp14:anchorId="0699F4F7" wp14:editId="46B96170">
            <wp:simplePos x="0" y="0"/>
            <wp:positionH relativeFrom="margin">
              <wp:align>left</wp:align>
            </wp:positionH>
            <wp:positionV relativeFrom="paragraph">
              <wp:posOffset>299085</wp:posOffset>
            </wp:positionV>
            <wp:extent cx="1711325" cy="1348740"/>
            <wp:effectExtent l="0" t="0" r="3175" b="381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1325" cy="1348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4C20" w:rsidRPr="004C0EFD">
        <w:rPr>
          <w:b/>
          <w:bCs/>
          <w:sz w:val="24"/>
          <w:szCs w:val="24"/>
        </w:rPr>
        <w:t>Хід роботи</w:t>
      </w:r>
    </w:p>
    <w:p w14:paraId="4AD9C3A9" w14:textId="763034A7" w:rsidR="00234C20" w:rsidRPr="00DB56B9" w:rsidRDefault="001E5046" w:rsidP="001E5046">
      <w:pPr>
        <w:numPr>
          <w:ilvl w:val="0"/>
          <w:numId w:val="19"/>
        </w:numPr>
        <w:tabs>
          <w:tab w:val="left" w:pos="3119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proofErr w:type="spellStart"/>
      <w:r w:rsidRPr="001E5046">
        <w:rPr>
          <w:rStyle w:val="fontstyle01"/>
          <w:rFonts w:ascii="Times New Roman" w:hAnsi="Times New Roman"/>
          <w:color w:val="auto"/>
        </w:rPr>
        <w:t>Зберіть</w:t>
      </w:r>
      <w:proofErr w:type="spellEnd"/>
      <w:r w:rsidRPr="001E5046">
        <w:rPr>
          <w:rStyle w:val="fontstyle01"/>
          <w:rFonts w:ascii="Times New Roman" w:hAnsi="Times New Roman"/>
          <w:color w:val="auto"/>
        </w:rPr>
        <w:t xml:space="preserve"> прилад для одержання вуглекислого газу (апарат </w:t>
      </w:r>
      <w:proofErr w:type="spellStart"/>
      <w:r w:rsidRPr="001E5046">
        <w:rPr>
          <w:rStyle w:val="fontstyle01"/>
          <w:rFonts w:ascii="Times New Roman" w:hAnsi="Times New Roman"/>
          <w:color w:val="auto"/>
        </w:rPr>
        <w:t>Kinna</w:t>
      </w:r>
      <w:proofErr w:type="spellEnd"/>
      <w:r w:rsidRPr="001E5046">
        <w:rPr>
          <w:rStyle w:val="fontstyle01"/>
          <w:rFonts w:ascii="Times New Roman" w:hAnsi="Times New Roman"/>
          <w:color w:val="auto"/>
        </w:rPr>
        <w:t>).</w:t>
      </w:r>
    </w:p>
    <w:p w14:paraId="7B760AAB" w14:textId="33550E4F" w:rsidR="00234C20" w:rsidRDefault="001E5046" w:rsidP="001E5046">
      <w:pPr>
        <w:numPr>
          <w:ilvl w:val="0"/>
          <w:numId w:val="19"/>
        </w:numPr>
        <w:tabs>
          <w:tab w:val="left" w:pos="3119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1E5046">
        <w:rPr>
          <w:rStyle w:val="fontstyle01"/>
          <w:rFonts w:ascii="Times New Roman" w:hAnsi="Times New Roman"/>
          <w:color w:val="auto"/>
        </w:rPr>
        <w:t>У склянку з водою додайте декілька крапель розчину універсального індикатору та пропускайте крізь воду вуглекислий газ.</w:t>
      </w:r>
    </w:p>
    <w:p w14:paraId="1AFDE97C" w14:textId="13113472" w:rsidR="001E5046" w:rsidRPr="001E5046" w:rsidRDefault="001E5046" w:rsidP="001E5046">
      <w:pPr>
        <w:spacing w:before="240"/>
        <w:jc w:val="center"/>
        <w:rPr>
          <w:b/>
          <w:bCs/>
          <w:sz w:val="24"/>
          <w:szCs w:val="24"/>
        </w:rPr>
      </w:pPr>
      <w:r w:rsidRPr="001E5046">
        <w:rPr>
          <w:b/>
          <w:bCs/>
          <w:sz w:val="24"/>
          <w:szCs w:val="24"/>
        </w:rPr>
        <w:t>Спостереження</w:t>
      </w:r>
    </w:p>
    <w:p w14:paraId="19F2E967" w14:textId="0270038A" w:rsidR="001E5046" w:rsidRDefault="001E5046" w:rsidP="001E5046">
      <w:pPr>
        <w:jc w:val="both"/>
        <w:rPr>
          <w:i/>
          <w:iCs/>
          <w:color w:val="323E4F" w:themeColor="text2" w:themeShade="BF"/>
          <w:sz w:val="20"/>
          <w:szCs w:val="20"/>
        </w:rPr>
      </w:pPr>
      <w:r w:rsidRPr="001E5046">
        <w:rPr>
          <w:i/>
          <w:iCs/>
          <w:color w:val="323E4F" w:themeColor="text2" w:themeShade="BF"/>
          <w:sz w:val="20"/>
          <w:szCs w:val="20"/>
        </w:rPr>
        <w:t xml:space="preserve"> (Що ви спостерігаєте?)</w:t>
      </w:r>
    </w:p>
    <w:p w14:paraId="462A3063" w14:textId="50DBEE70" w:rsidR="001E5046" w:rsidRDefault="001E5046" w:rsidP="001E5046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</w:t>
      </w:r>
    </w:p>
    <w:p w14:paraId="30CAA8E1" w14:textId="62F75F02" w:rsidR="001E5046" w:rsidRPr="001E5046" w:rsidRDefault="001E5046" w:rsidP="001E5046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</w:t>
      </w:r>
    </w:p>
    <w:p w14:paraId="5B573DEA" w14:textId="2A726C37" w:rsidR="001E5046" w:rsidRPr="001E5046" w:rsidRDefault="001E5046" w:rsidP="001E5046">
      <w:pPr>
        <w:spacing w:before="240"/>
        <w:jc w:val="center"/>
        <w:rPr>
          <w:b/>
          <w:bCs/>
          <w:sz w:val="24"/>
          <w:szCs w:val="24"/>
        </w:rPr>
      </w:pPr>
      <w:r w:rsidRPr="001E5046">
        <w:rPr>
          <w:b/>
          <w:bCs/>
          <w:sz w:val="24"/>
          <w:szCs w:val="24"/>
        </w:rPr>
        <w:t>Рівняння реакції</w:t>
      </w:r>
    </w:p>
    <w:p w14:paraId="1A486140" w14:textId="4303D939" w:rsidR="001E5046" w:rsidRDefault="001E5046" w:rsidP="001E5046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</w:t>
      </w:r>
    </w:p>
    <w:p w14:paraId="6F64168C" w14:textId="52AA04E3" w:rsidR="001E5046" w:rsidRPr="0006399B" w:rsidRDefault="001E5046" w:rsidP="001E5046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06399B">
        <w:rPr>
          <w:i/>
          <w:iCs/>
          <w:color w:val="323E4F" w:themeColor="text2" w:themeShade="BF"/>
          <w:sz w:val="20"/>
          <w:szCs w:val="20"/>
        </w:rPr>
        <w:t>(</w:t>
      </w:r>
      <w:r w:rsidRPr="001E5046">
        <w:rPr>
          <w:i/>
          <w:iCs/>
          <w:color w:val="323E4F" w:themeColor="text2" w:themeShade="BF"/>
          <w:sz w:val="20"/>
          <w:szCs w:val="20"/>
        </w:rPr>
        <w:t>Про що свідчать ваші спостереження?</w:t>
      </w:r>
      <w:r w:rsidRPr="0006399B">
        <w:rPr>
          <w:i/>
          <w:iCs/>
          <w:color w:val="323E4F" w:themeColor="text2" w:themeShade="BF"/>
          <w:sz w:val="20"/>
          <w:szCs w:val="20"/>
        </w:rPr>
        <w:t>)</w:t>
      </w:r>
    </w:p>
    <w:p w14:paraId="6DC1FD08" w14:textId="77777777" w:rsidR="001E5046" w:rsidRPr="00F53191" w:rsidRDefault="001E5046" w:rsidP="001E5046">
      <w:pPr>
        <w:ind w:firstLine="567"/>
        <w:jc w:val="both"/>
        <w:rPr>
          <w:sz w:val="24"/>
          <w:szCs w:val="24"/>
          <w:lang w:val="ru-RU"/>
        </w:rPr>
      </w:pPr>
      <w:r w:rsidRPr="009F2231">
        <w:rPr>
          <w:b/>
          <w:bCs/>
          <w:sz w:val="24"/>
          <w:szCs w:val="24"/>
        </w:rPr>
        <w:t>Висновок:</w:t>
      </w:r>
      <w:r w:rsidRPr="009F2231">
        <w:rPr>
          <w:sz w:val="24"/>
          <w:szCs w:val="24"/>
        </w:rPr>
        <w:t>_____________________________________________________________</w:t>
      </w:r>
      <w:r w:rsidRPr="00F53191">
        <w:rPr>
          <w:sz w:val="24"/>
          <w:szCs w:val="24"/>
          <w:lang w:val="ru-RU"/>
        </w:rPr>
        <w:t>____________</w:t>
      </w:r>
      <w:r>
        <w:rPr>
          <w:sz w:val="24"/>
          <w:szCs w:val="24"/>
          <w:lang w:val="ru-RU"/>
        </w:rPr>
        <w:t>__</w:t>
      </w:r>
    </w:p>
    <w:p w14:paraId="579DDFD1" w14:textId="461505A1" w:rsidR="001E5046" w:rsidRPr="001E5046" w:rsidRDefault="001E5046" w:rsidP="001E5046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</w:t>
      </w:r>
    </w:p>
    <w:p w14:paraId="43E49985" w14:textId="4E749774" w:rsidR="001E5046" w:rsidRPr="001E5046" w:rsidRDefault="001E5046" w:rsidP="001E5046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>
        <w:rPr>
          <w:b/>
          <w:bCs/>
          <w:i/>
          <w:iCs/>
          <w:sz w:val="24"/>
          <w:szCs w:val="24"/>
        </w:rPr>
        <w:t>2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>
        <w:rPr>
          <w:b/>
          <w:bCs/>
          <w:i/>
          <w:iCs/>
          <w:sz w:val="24"/>
          <w:szCs w:val="24"/>
        </w:rPr>
        <w:t>Дослідження видихуваного повітря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33E25451" w14:textId="7C14A2BB" w:rsidR="001E5046" w:rsidRPr="004C0EFD" w:rsidRDefault="001E5046" w:rsidP="001E5046">
      <w:pPr>
        <w:spacing w:before="240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6A2D0CA2" w14:textId="4AEB0DA8" w:rsidR="001D49B5" w:rsidRDefault="001E5046" w:rsidP="00981E61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981E61">
        <w:rPr>
          <w:rStyle w:val="fontstyle01"/>
          <w:rFonts w:ascii="Times New Roman" w:hAnsi="Times New Roman"/>
          <w:color w:val="auto"/>
        </w:rPr>
        <w:t>У пластиковий стакан налийте воду (до половини) і додайте декілька крапель розчину універсального індикатору.</w:t>
      </w:r>
      <w:r w:rsidR="00981E61" w:rsidRPr="00981E61">
        <w:rPr>
          <w:rStyle w:val="fontstyle01"/>
          <w:rFonts w:ascii="Times New Roman" w:hAnsi="Times New Roman"/>
          <w:color w:val="auto"/>
        </w:rPr>
        <w:t xml:space="preserve"> </w:t>
      </w:r>
      <w:r w:rsidRPr="00981E61">
        <w:rPr>
          <w:rStyle w:val="fontstyle01"/>
          <w:rFonts w:ascii="Times New Roman" w:hAnsi="Times New Roman"/>
          <w:color w:val="auto"/>
        </w:rPr>
        <w:t xml:space="preserve">Крізь соломину продмухуйте повітря з легень </w:t>
      </w:r>
      <w:r w:rsidR="00981E61">
        <w:rPr>
          <w:rStyle w:val="fontstyle01"/>
          <w:rFonts w:ascii="Times New Roman" w:hAnsi="Times New Roman"/>
          <w:color w:val="auto"/>
        </w:rPr>
        <w:t>у</w:t>
      </w:r>
      <w:r w:rsidRPr="00981E61">
        <w:rPr>
          <w:rStyle w:val="fontstyle01"/>
          <w:rFonts w:ascii="Times New Roman" w:hAnsi="Times New Roman"/>
          <w:color w:val="auto"/>
        </w:rPr>
        <w:t xml:space="preserve"> воду.</w:t>
      </w:r>
    </w:p>
    <w:p w14:paraId="5AD83BF8" w14:textId="77777777" w:rsidR="00981E61" w:rsidRPr="00981E61" w:rsidRDefault="00981E61" w:rsidP="00981E61">
      <w:pPr>
        <w:spacing w:before="240"/>
        <w:jc w:val="center"/>
        <w:rPr>
          <w:b/>
          <w:bCs/>
          <w:sz w:val="24"/>
          <w:szCs w:val="24"/>
        </w:rPr>
      </w:pPr>
      <w:r w:rsidRPr="00981E61">
        <w:rPr>
          <w:b/>
          <w:bCs/>
          <w:sz w:val="24"/>
          <w:szCs w:val="24"/>
        </w:rPr>
        <w:t>Спостереження</w:t>
      </w:r>
    </w:p>
    <w:p w14:paraId="348191E1" w14:textId="77777777" w:rsidR="00981E61" w:rsidRPr="00981E61" w:rsidRDefault="00981E61" w:rsidP="00981E61">
      <w:pPr>
        <w:jc w:val="both"/>
        <w:rPr>
          <w:i/>
          <w:iCs/>
          <w:color w:val="323E4F" w:themeColor="text2" w:themeShade="BF"/>
          <w:sz w:val="20"/>
          <w:szCs w:val="20"/>
        </w:rPr>
      </w:pPr>
      <w:r w:rsidRPr="00981E61">
        <w:rPr>
          <w:i/>
          <w:iCs/>
          <w:color w:val="323E4F" w:themeColor="text2" w:themeShade="BF"/>
          <w:sz w:val="20"/>
          <w:szCs w:val="20"/>
        </w:rPr>
        <w:t xml:space="preserve"> (Що ви спостерігаєте?)</w:t>
      </w:r>
    </w:p>
    <w:p w14:paraId="743C125E" w14:textId="5343D965" w:rsidR="00981E61" w:rsidRPr="00981E61" w:rsidRDefault="00981E61" w:rsidP="00981E61">
      <w:pPr>
        <w:jc w:val="both"/>
        <w:rPr>
          <w:sz w:val="24"/>
          <w:szCs w:val="24"/>
        </w:rPr>
      </w:pPr>
      <w:r w:rsidRPr="00981E61">
        <w:rPr>
          <w:sz w:val="24"/>
          <w:szCs w:val="24"/>
        </w:rPr>
        <w:t>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</w:t>
      </w:r>
    </w:p>
    <w:p w14:paraId="2409B080" w14:textId="77777777" w:rsidR="00981E61" w:rsidRPr="00981E61" w:rsidRDefault="00981E61" w:rsidP="00981E61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981E61">
        <w:rPr>
          <w:i/>
          <w:iCs/>
          <w:color w:val="323E4F" w:themeColor="text2" w:themeShade="BF"/>
          <w:sz w:val="20"/>
          <w:szCs w:val="20"/>
        </w:rPr>
        <w:t>(Про що свідчать ваші спостереження?)</w:t>
      </w:r>
    </w:p>
    <w:p w14:paraId="22C4DB45" w14:textId="77777777" w:rsidR="00981E61" w:rsidRPr="00981E61" w:rsidRDefault="00981E61" w:rsidP="005A029F">
      <w:pPr>
        <w:ind w:firstLine="567"/>
        <w:jc w:val="both"/>
        <w:rPr>
          <w:sz w:val="24"/>
          <w:szCs w:val="24"/>
          <w:lang w:val="ru-RU"/>
        </w:rPr>
      </w:pPr>
      <w:r w:rsidRPr="00981E61">
        <w:rPr>
          <w:b/>
          <w:bCs/>
          <w:sz w:val="24"/>
          <w:szCs w:val="24"/>
        </w:rPr>
        <w:t>Висновок:</w:t>
      </w:r>
      <w:r w:rsidRPr="00981E61">
        <w:rPr>
          <w:sz w:val="24"/>
          <w:szCs w:val="24"/>
        </w:rPr>
        <w:t>_____________________________________________________________</w:t>
      </w:r>
      <w:r w:rsidRPr="00981E61">
        <w:rPr>
          <w:sz w:val="24"/>
          <w:szCs w:val="24"/>
          <w:lang w:val="ru-RU"/>
        </w:rPr>
        <w:t>______________</w:t>
      </w:r>
    </w:p>
    <w:p w14:paraId="751CBC75" w14:textId="77777777" w:rsidR="00981E61" w:rsidRPr="00981E61" w:rsidRDefault="00981E61" w:rsidP="00981E61">
      <w:pPr>
        <w:jc w:val="both"/>
        <w:rPr>
          <w:sz w:val="24"/>
          <w:szCs w:val="24"/>
        </w:rPr>
      </w:pPr>
      <w:r w:rsidRPr="00981E6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p w14:paraId="130EEAF1" w14:textId="77777777" w:rsidR="00261C40" w:rsidRDefault="00261C40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br w:type="page"/>
      </w:r>
    </w:p>
    <w:p w14:paraId="6C02256A" w14:textId="07C7B246" w:rsidR="005A029F" w:rsidRPr="001E5046" w:rsidRDefault="005A029F" w:rsidP="005A029F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lastRenderedPageBreak/>
        <w:t xml:space="preserve">Дослід </w:t>
      </w:r>
      <w:r>
        <w:rPr>
          <w:b/>
          <w:bCs/>
          <w:i/>
          <w:iCs/>
          <w:sz w:val="24"/>
          <w:szCs w:val="24"/>
        </w:rPr>
        <w:t>3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>
        <w:rPr>
          <w:b/>
          <w:bCs/>
          <w:i/>
          <w:iCs/>
          <w:sz w:val="24"/>
          <w:szCs w:val="24"/>
        </w:rPr>
        <w:t>Чи підтримує вуглекислий газ горіння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29623524" w14:textId="77777777" w:rsidR="005A029F" w:rsidRPr="004C0EFD" w:rsidRDefault="005A029F" w:rsidP="005A029F">
      <w:pPr>
        <w:spacing w:before="240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3677D440" w14:textId="56795707" w:rsidR="00981E61" w:rsidRPr="00981E61" w:rsidRDefault="005A029F" w:rsidP="00981E61">
      <w:pPr>
        <w:tabs>
          <w:tab w:val="left" w:pos="2552"/>
        </w:tabs>
        <w:spacing w:after="4" w:line="250" w:lineRule="auto"/>
        <w:jc w:val="both"/>
        <w:rPr>
          <w:rStyle w:val="fontstyle01"/>
          <w:rFonts w:ascii="Times New Roman" w:hAnsi="Times New Roman"/>
          <w:color w:val="auto"/>
        </w:rPr>
      </w:pPr>
      <w:r w:rsidRPr="005A029F">
        <w:rPr>
          <w:rStyle w:val="fontstyle01"/>
          <w:rFonts w:ascii="Times New Roman" w:hAnsi="Times New Roman"/>
          <w:color w:val="auto"/>
        </w:rPr>
        <w:drawing>
          <wp:anchor distT="0" distB="0" distL="114300" distR="114300" simplePos="0" relativeHeight="251659264" behindDoc="0" locked="0" layoutInCell="1" allowOverlap="1" wp14:anchorId="1F26BC87" wp14:editId="3CFEC874">
            <wp:simplePos x="0" y="0"/>
            <wp:positionH relativeFrom="margin">
              <wp:align>left</wp:align>
            </wp:positionH>
            <wp:positionV relativeFrom="paragraph">
              <wp:posOffset>189230</wp:posOffset>
            </wp:positionV>
            <wp:extent cx="1710000" cy="1646169"/>
            <wp:effectExtent l="0" t="0" r="508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0000" cy="16461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33280F" w14:textId="69290514" w:rsidR="005A029F" w:rsidRDefault="005A029F" w:rsidP="005A029F">
      <w:pPr>
        <w:numPr>
          <w:ilvl w:val="0"/>
          <w:numId w:val="19"/>
        </w:numPr>
        <w:tabs>
          <w:tab w:val="left" w:pos="2552"/>
          <w:tab w:val="left" w:pos="3261"/>
        </w:tabs>
        <w:spacing w:after="4" w:line="250" w:lineRule="auto"/>
        <w:jc w:val="both"/>
        <w:rPr>
          <w:rStyle w:val="fontstyle01"/>
          <w:rFonts w:ascii="Times New Roman" w:hAnsi="Times New Roman"/>
          <w:color w:val="auto"/>
        </w:rPr>
      </w:pPr>
      <w:r w:rsidRPr="005A029F">
        <w:rPr>
          <w:rStyle w:val="fontstyle01"/>
          <w:rFonts w:ascii="Times New Roman" w:hAnsi="Times New Roman"/>
          <w:color w:val="auto"/>
        </w:rPr>
        <w:t xml:space="preserve">Підготуйте прилад для одержання вуглекислого газу. У широку склянку </w:t>
      </w:r>
      <w:proofErr w:type="spellStart"/>
      <w:r w:rsidRPr="005A029F">
        <w:rPr>
          <w:rStyle w:val="fontstyle01"/>
          <w:rFonts w:ascii="Times New Roman" w:hAnsi="Times New Roman"/>
          <w:color w:val="auto"/>
        </w:rPr>
        <w:t>поставте</w:t>
      </w:r>
      <w:proofErr w:type="spellEnd"/>
      <w:r w:rsidRPr="005A029F">
        <w:rPr>
          <w:rStyle w:val="fontstyle01"/>
          <w:rFonts w:ascii="Times New Roman" w:hAnsi="Times New Roman"/>
          <w:color w:val="auto"/>
        </w:rPr>
        <w:t xml:space="preserve"> та закріпіть на дні свічки різної висоти й підпаліть їх.</w:t>
      </w:r>
    </w:p>
    <w:p w14:paraId="66B767EB" w14:textId="77777777" w:rsidR="005A029F" w:rsidRPr="005A029F" w:rsidRDefault="005A029F" w:rsidP="005A029F">
      <w:pPr>
        <w:spacing w:before="240"/>
        <w:jc w:val="center"/>
        <w:rPr>
          <w:b/>
          <w:bCs/>
          <w:sz w:val="24"/>
          <w:szCs w:val="24"/>
        </w:rPr>
      </w:pPr>
      <w:r w:rsidRPr="005A029F">
        <w:rPr>
          <w:b/>
          <w:bCs/>
          <w:sz w:val="24"/>
          <w:szCs w:val="24"/>
        </w:rPr>
        <w:t>Спостереження</w:t>
      </w:r>
    </w:p>
    <w:p w14:paraId="251A85CE" w14:textId="7FEE0F05" w:rsidR="005A029F" w:rsidRPr="005A029F" w:rsidRDefault="005A029F" w:rsidP="005A029F">
      <w:pPr>
        <w:jc w:val="both"/>
        <w:rPr>
          <w:i/>
          <w:iCs/>
          <w:color w:val="323E4F" w:themeColor="text2" w:themeShade="BF"/>
          <w:sz w:val="20"/>
          <w:szCs w:val="20"/>
        </w:rPr>
      </w:pPr>
      <w:r w:rsidRPr="005A029F">
        <w:rPr>
          <w:i/>
          <w:iCs/>
          <w:color w:val="323E4F" w:themeColor="text2" w:themeShade="BF"/>
          <w:sz w:val="20"/>
          <w:szCs w:val="20"/>
        </w:rPr>
        <w:t>(Що ви спостерігаєте?)</w:t>
      </w:r>
    </w:p>
    <w:p w14:paraId="33C211BF" w14:textId="047AB619" w:rsidR="005A029F" w:rsidRDefault="005A029F" w:rsidP="005A029F">
      <w:pPr>
        <w:tabs>
          <w:tab w:val="left" w:pos="2552"/>
        </w:tabs>
        <w:spacing w:after="4" w:line="250" w:lineRule="auto"/>
        <w:ind w:left="797"/>
        <w:jc w:val="both"/>
        <w:rPr>
          <w:rStyle w:val="fontstyle01"/>
          <w:rFonts w:ascii="Times New Roman" w:hAnsi="Times New Roman"/>
          <w:color w:val="auto"/>
        </w:rPr>
      </w:pPr>
      <w:r w:rsidRPr="005A029F">
        <w:rPr>
          <w:rStyle w:val="fontstyle01"/>
          <w:rFonts w:ascii="Times New Roman" w:hAnsi="Times New Roman"/>
          <w:color w:val="auto"/>
        </w:rPr>
        <w:t>_______________________________________________________________</w:t>
      </w:r>
      <w:r>
        <w:rPr>
          <w:rStyle w:val="fontstyle01"/>
          <w:rFonts w:ascii="Times New Roman" w:hAnsi="Times New Roman"/>
          <w:color w:val="auto"/>
        </w:rPr>
        <w:t>__</w:t>
      </w:r>
    </w:p>
    <w:p w14:paraId="058BE4BD" w14:textId="11378349" w:rsidR="005A029F" w:rsidRPr="005A029F" w:rsidRDefault="005A029F" w:rsidP="005A029F">
      <w:pPr>
        <w:tabs>
          <w:tab w:val="left" w:pos="2552"/>
        </w:tabs>
        <w:spacing w:after="4" w:line="250" w:lineRule="auto"/>
        <w:ind w:left="797"/>
        <w:jc w:val="both"/>
        <w:rPr>
          <w:rStyle w:val="fontstyle01"/>
          <w:rFonts w:ascii="Times New Roman" w:hAnsi="Times New Roman"/>
          <w:color w:val="auto"/>
        </w:rPr>
      </w:pPr>
      <w:r w:rsidRPr="005A029F">
        <w:rPr>
          <w:rStyle w:val="fontstyle01"/>
          <w:rFonts w:ascii="Times New Roman" w:hAnsi="Times New Roman"/>
          <w:color w:val="auto"/>
        </w:rPr>
        <w:t>_________________________________________________________________</w:t>
      </w:r>
    </w:p>
    <w:p w14:paraId="62D2E346" w14:textId="776822FF" w:rsidR="005A029F" w:rsidRPr="005A029F" w:rsidRDefault="005A029F" w:rsidP="005A029F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5A029F">
        <w:rPr>
          <w:i/>
          <w:iCs/>
          <w:color w:val="323E4F" w:themeColor="text2" w:themeShade="BF"/>
          <w:sz w:val="20"/>
          <w:szCs w:val="20"/>
        </w:rPr>
        <w:t>(</w:t>
      </w:r>
      <w:r w:rsidR="00DB1F9F" w:rsidRPr="00DB1F9F">
        <w:rPr>
          <w:i/>
          <w:iCs/>
          <w:color w:val="323E4F" w:themeColor="text2" w:themeShade="BF"/>
          <w:sz w:val="20"/>
          <w:szCs w:val="20"/>
        </w:rPr>
        <w:t>Які властивості вуглекислого газу доводять результати вашого спостереження?</w:t>
      </w:r>
      <w:r w:rsidRPr="005A029F">
        <w:rPr>
          <w:i/>
          <w:iCs/>
          <w:color w:val="323E4F" w:themeColor="text2" w:themeShade="BF"/>
          <w:sz w:val="20"/>
          <w:szCs w:val="20"/>
        </w:rPr>
        <w:t>)</w:t>
      </w:r>
    </w:p>
    <w:p w14:paraId="4F65F29C" w14:textId="77777777" w:rsidR="005A029F" w:rsidRPr="005A029F" w:rsidRDefault="005A029F" w:rsidP="005A029F">
      <w:pPr>
        <w:ind w:firstLine="567"/>
        <w:jc w:val="both"/>
        <w:rPr>
          <w:sz w:val="24"/>
          <w:szCs w:val="24"/>
        </w:rPr>
      </w:pPr>
      <w:r w:rsidRPr="005A029F">
        <w:rPr>
          <w:b/>
          <w:bCs/>
          <w:sz w:val="24"/>
          <w:szCs w:val="24"/>
        </w:rPr>
        <w:t>Висновок:</w:t>
      </w:r>
      <w:r w:rsidRPr="005A029F">
        <w:rPr>
          <w:sz w:val="24"/>
          <w:szCs w:val="24"/>
        </w:rPr>
        <w:t>___________________________________________________________________________</w:t>
      </w:r>
    </w:p>
    <w:p w14:paraId="395447AD" w14:textId="15192005" w:rsidR="005A029F" w:rsidRPr="005A029F" w:rsidRDefault="005A029F" w:rsidP="005A029F">
      <w:pPr>
        <w:jc w:val="both"/>
        <w:rPr>
          <w:sz w:val="24"/>
          <w:szCs w:val="24"/>
        </w:rPr>
      </w:pPr>
      <w:r w:rsidRPr="005A029F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p w14:paraId="51BFC797" w14:textId="0BDCF8A8" w:rsidR="00F0690C" w:rsidRPr="001E5046" w:rsidRDefault="00F0690C" w:rsidP="00F0690C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 w:rsidR="00D82483">
        <w:rPr>
          <w:b/>
          <w:bCs/>
          <w:i/>
          <w:iCs/>
          <w:sz w:val="24"/>
          <w:szCs w:val="24"/>
        </w:rPr>
        <w:t>4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>
        <w:rPr>
          <w:b/>
          <w:bCs/>
          <w:i/>
          <w:iCs/>
          <w:sz w:val="24"/>
          <w:szCs w:val="24"/>
        </w:rPr>
        <w:t>Визначення продуктів горіння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4558D55B" w14:textId="76C0925F" w:rsidR="00F0690C" w:rsidRPr="004C0EFD" w:rsidRDefault="00CE3622" w:rsidP="00F0690C">
      <w:pPr>
        <w:spacing w:before="240"/>
        <w:jc w:val="center"/>
        <w:rPr>
          <w:b/>
          <w:bCs/>
          <w:sz w:val="24"/>
          <w:szCs w:val="24"/>
        </w:rPr>
      </w:pPr>
      <w:r w:rsidRPr="00CE3622">
        <w:rPr>
          <w:rStyle w:val="fontstyle01"/>
          <w:rFonts w:ascii="Times New Roman" w:hAnsi="Times New Roman"/>
          <w:color w:val="auto"/>
        </w:rPr>
        <w:drawing>
          <wp:anchor distT="0" distB="0" distL="114300" distR="114300" simplePos="0" relativeHeight="251660288" behindDoc="0" locked="0" layoutInCell="1" allowOverlap="1" wp14:anchorId="08619632" wp14:editId="54BC5001">
            <wp:simplePos x="0" y="0"/>
            <wp:positionH relativeFrom="margin">
              <wp:align>left</wp:align>
            </wp:positionH>
            <wp:positionV relativeFrom="paragraph">
              <wp:posOffset>334010</wp:posOffset>
            </wp:positionV>
            <wp:extent cx="1062990" cy="1644650"/>
            <wp:effectExtent l="0" t="0" r="381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2990" cy="1644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690C" w:rsidRPr="004C0EFD">
        <w:rPr>
          <w:b/>
          <w:bCs/>
          <w:sz w:val="24"/>
          <w:szCs w:val="24"/>
        </w:rPr>
        <w:t>Хід роботи</w:t>
      </w:r>
    </w:p>
    <w:p w14:paraId="78B11D01" w14:textId="05E329A0" w:rsidR="001D49B5" w:rsidRDefault="00F0690C" w:rsidP="005A029F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F0690C">
        <w:rPr>
          <w:rStyle w:val="fontstyle01"/>
          <w:rFonts w:ascii="Times New Roman" w:hAnsi="Times New Roman"/>
          <w:color w:val="auto"/>
        </w:rPr>
        <w:t>Запаліть свічку. Чисту склянку ополосніть вапняною водою. Після ополіскування перегорніть склянку догори дном і піднесіть його згори до полум’я свічки</w:t>
      </w:r>
      <w:r w:rsidR="001D49B5" w:rsidRPr="001D49B5">
        <w:rPr>
          <w:rStyle w:val="fontstyle01"/>
          <w:rFonts w:ascii="Times New Roman" w:hAnsi="Times New Roman"/>
          <w:color w:val="auto"/>
        </w:rPr>
        <w:t>.</w:t>
      </w:r>
    </w:p>
    <w:p w14:paraId="20FA74C8" w14:textId="77777777" w:rsidR="00CE3622" w:rsidRPr="005A029F" w:rsidRDefault="00CE3622" w:rsidP="00CE3622">
      <w:pPr>
        <w:spacing w:before="240"/>
        <w:jc w:val="center"/>
        <w:rPr>
          <w:b/>
          <w:bCs/>
          <w:sz w:val="24"/>
          <w:szCs w:val="24"/>
        </w:rPr>
      </w:pPr>
      <w:r w:rsidRPr="005A029F">
        <w:rPr>
          <w:b/>
          <w:bCs/>
          <w:sz w:val="24"/>
          <w:szCs w:val="24"/>
        </w:rPr>
        <w:t>Спостереження</w:t>
      </w:r>
    </w:p>
    <w:p w14:paraId="435EEA35" w14:textId="77777777" w:rsidR="00CE3622" w:rsidRPr="005A029F" w:rsidRDefault="00CE3622" w:rsidP="00CE3622">
      <w:pPr>
        <w:jc w:val="both"/>
        <w:rPr>
          <w:i/>
          <w:iCs/>
          <w:color w:val="323E4F" w:themeColor="text2" w:themeShade="BF"/>
          <w:sz w:val="20"/>
          <w:szCs w:val="20"/>
        </w:rPr>
      </w:pPr>
      <w:r w:rsidRPr="005A029F">
        <w:rPr>
          <w:i/>
          <w:iCs/>
          <w:color w:val="323E4F" w:themeColor="text2" w:themeShade="BF"/>
          <w:sz w:val="20"/>
          <w:szCs w:val="20"/>
        </w:rPr>
        <w:t>(Що ви спостерігаєте?)</w:t>
      </w:r>
    </w:p>
    <w:p w14:paraId="2B4BCD05" w14:textId="67F8DE62" w:rsidR="00CE3622" w:rsidRDefault="00CE3622" w:rsidP="00CE3622">
      <w:pPr>
        <w:tabs>
          <w:tab w:val="left" w:pos="2552"/>
        </w:tabs>
        <w:spacing w:after="4" w:line="250" w:lineRule="auto"/>
        <w:ind w:left="797"/>
        <w:jc w:val="both"/>
        <w:rPr>
          <w:rStyle w:val="fontstyle01"/>
          <w:rFonts w:ascii="Times New Roman" w:hAnsi="Times New Roman"/>
          <w:color w:val="auto"/>
        </w:rPr>
      </w:pPr>
      <w:r w:rsidRPr="005A029F">
        <w:rPr>
          <w:rStyle w:val="fontstyle01"/>
          <w:rFonts w:ascii="Times New Roman" w:hAnsi="Times New Roman"/>
          <w:color w:val="auto"/>
        </w:rPr>
        <w:t>_______________________________________________________________</w:t>
      </w:r>
      <w:r>
        <w:rPr>
          <w:rStyle w:val="fontstyle01"/>
          <w:rFonts w:ascii="Times New Roman" w:hAnsi="Times New Roman"/>
          <w:color w:val="auto"/>
        </w:rPr>
        <w:t>__</w:t>
      </w:r>
      <w:r>
        <w:rPr>
          <w:rStyle w:val="fontstyle01"/>
          <w:rFonts w:ascii="Times New Roman" w:hAnsi="Times New Roman"/>
          <w:color w:val="auto"/>
        </w:rPr>
        <w:t>_________</w:t>
      </w:r>
    </w:p>
    <w:p w14:paraId="16050386" w14:textId="426C345D" w:rsidR="00CE3622" w:rsidRDefault="00CE3622" w:rsidP="00CE3622">
      <w:pPr>
        <w:tabs>
          <w:tab w:val="left" w:pos="2552"/>
        </w:tabs>
        <w:spacing w:after="4" w:line="250" w:lineRule="auto"/>
        <w:ind w:left="797"/>
        <w:jc w:val="both"/>
        <w:rPr>
          <w:rStyle w:val="fontstyle01"/>
          <w:rFonts w:ascii="Times New Roman" w:hAnsi="Times New Roman"/>
          <w:color w:val="auto"/>
        </w:rPr>
      </w:pPr>
      <w:r w:rsidRPr="005A029F">
        <w:rPr>
          <w:rStyle w:val="fontstyle01"/>
          <w:rFonts w:ascii="Times New Roman" w:hAnsi="Times New Roman"/>
          <w:color w:val="auto"/>
        </w:rPr>
        <w:t>_________________________________________________________________</w:t>
      </w:r>
      <w:r>
        <w:rPr>
          <w:rStyle w:val="fontstyle01"/>
          <w:rFonts w:ascii="Times New Roman" w:hAnsi="Times New Roman"/>
          <w:color w:val="auto"/>
        </w:rPr>
        <w:t>_________</w:t>
      </w:r>
    </w:p>
    <w:p w14:paraId="2D86FBEA" w14:textId="77777777" w:rsidR="00D82483" w:rsidRPr="001E5046" w:rsidRDefault="00D82483" w:rsidP="00D82483">
      <w:pPr>
        <w:spacing w:before="240"/>
        <w:jc w:val="center"/>
        <w:rPr>
          <w:b/>
          <w:bCs/>
          <w:sz w:val="24"/>
          <w:szCs w:val="24"/>
        </w:rPr>
      </w:pPr>
      <w:r w:rsidRPr="001E5046">
        <w:rPr>
          <w:b/>
          <w:bCs/>
          <w:sz w:val="24"/>
          <w:szCs w:val="24"/>
        </w:rPr>
        <w:t>Рівняння реакції</w:t>
      </w:r>
    </w:p>
    <w:p w14:paraId="2E7B1E32" w14:textId="77777777" w:rsidR="00D82483" w:rsidRDefault="00D82483" w:rsidP="00D8248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</w:t>
      </w:r>
    </w:p>
    <w:p w14:paraId="5964E2D3" w14:textId="14CB6BDB" w:rsidR="00CE3622" w:rsidRPr="005A029F" w:rsidRDefault="00CE3622" w:rsidP="00CE3622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5A029F">
        <w:rPr>
          <w:i/>
          <w:iCs/>
          <w:color w:val="323E4F" w:themeColor="text2" w:themeShade="BF"/>
          <w:sz w:val="20"/>
          <w:szCs w:val="20"/>
        </w:rPr>
        <w:t>(</w:t>
      </w:r>
      <w:r w:rsidRPr="00CE3622">
        <w:rPr>
          <w:i/>
          <w:iCs/>
          <w:color w:val="323E4F" w:themeColor="text2" w:themeShade="BF"/>
          <w:sz w:val="20"/>
          <w:szCs w:val="20"/>
        </w:rPr>
        <w:t>Ґрунтуючись на чому можна стверджувати, що під час горіння свічки утворюється вуглекислий газ?</w:t>
      </w:r>
      <w:r w:rsidRPr="005A029F">
        <w:rPr>
          <w:i/>
          <w:iCs/>
          <w:color w:val="323E4F" w:themeColor="text2" w:themeShade="BF"/>
          <w:sz w:val="20"/>
          <w:szCs w:val="20"/>
        </w:rPr>
        <w:t>)</w:t>
      </w:r>
    </w:p>
    <w:p w14:paraId="0E5EACDF" w14:textId="77777777" w:rsidR="00CE3622" w:rsidRPr="005A029F" w:rsidRDefault="00CE3622" w:rsidP="00CE3622">
      <w:pPr>
        <w:ind w:firstLine="567"/>
        <w:jc w:val="both"/>
        <w:rPr>
          <w:sz w:val="24"/>
          <w:szCs w:val="24"/>
        </w:rPr>
      </w:pPr>
      <w:r w:rsidRPr="005A029F">
        <w:rPr>
          <w:b/>
          <w:bCs/>
          <w:sz w:val="24"/>
          <w:szCs w:val="24"/>
        </w:rPr>
        <w:t>Висновок:</w:t>
      </w:r>
      <w:r w:rsidRPr="005A029F">
        <w:rPr>
          <w:sz w:val="24"/>
          <w:szCs w:val="24"/>
        </w:rPr>
        <w:t>___________________________________________________________________________</w:t>
      </w:r>
    </w:p>
    <w:p w14:paraId="5FF633B5" w14:textId="611A8FEC" w:rsidR="00DC5B73" w:rsidRDefault="00CE3622" w:rsidP="00CE3622">
      <w:pPr>
        <w:tabs>
          <w:tab w:val="left" w:pos="2552"/>
        </w:tabs>
        <w:spacing w:after="4" w:line="250" w:lineRule="auto"/>
        <w:jc w:val="both"/>
        <w:rPr>
          <w:rStyle w:val="fontstyle01"/>
          <w:rFonts w:ascii="Times New Roman" w:hAnsi="Times New Roman"/>
          <w:color w:val="auto"/>
        </w:rPr>
      </w:pPr>
      <w:r w:rsidRPr="005A029F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p w14:paraId="771B5A64" w14:textId="39BBDD1B" w:rsidR="00D82483" w:rsidRPr="001E5046" w:rsidRDefault="00D82483" w:rsidP="00D82483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>
        <w:rPr>
          <w:b/>
          <w:bCs/>
          <w:i/>
          <w:iCs/>
          <w:sz w:val="24"/>
          <w:szCs w:val="24"/>
        </w:rPr>
        <w:t>5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>
        <w:rPr>
          <w:b/>
          <w:bCs/>
          <w:i/>
          <w:iCs/>
          <w:sz w:val="24"/>
          <w:szCs w:val="24"/>
        </w:rPr>
        <w:t>Виявлення вуглекислого газу у видихуваному повітрі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6F6795F4" w14:textId="17E0B1CA" w:rsidR="00D82483" w:rsidRPr="004C0EFD" w:rsidRDefault="00D82483" w:rsidP="00D82483">
      <w:pPr>
        <w:spacing w:before="240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00B46681" w14:textId="66E29666" w:rsidR="001D49B5" w:rsidRDefault="00D82483" w:rsidP="006E4B52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D82483">
        <w:rPr>
          <w:rStyle w:val="fontstyle01"/>
          <w:rFonts w:ascii="Times New Roman" w:hAnsi="Times New Roman"/>
          <w:color w:val="auto"/>
        </w:rPr>
        <w:t>У склянку налийте вапняну воду. Соломиною продмухуйте видихуване повітря крізь вапняну воду</w:t>
      </w:r>
      <w:r w:rsidR="001D49B5" w:rsidRPr="001D49B5">
        <w:rPr>
          <w:rStyle w:val="fontstyle01"/>
          <w:rFonts w:ascii="Times New Roman" w:hAnsi="Times New Roman"/>
          <w:color w:val="auto"/>
        </w:rPr>
        <w:t>.</w:t>
      </w:r>
    </w:p>
    <w:p w14:paraId="5279D793" w14:textId="77777777" w:rsidR="00D82483" w:rsidRPr="00981E61" w:rsidRDefault="00D82483" w:rsidP="00D82483">
      <w:pPr>
        <w:spacing w:before="240"/>
        <w:jc w:val="center"/>
        <w:rPr>
          <w:b/>
          <w:bCs/>
          <w:sz w:val="24"/>
          <w:szCs w:val="24"/>
        </w:rPr>
      </w:pPr>
      <w:r w:rsidRPr="00981E61">
        <w:rPr>
          <w:b/>
          <w:bCs/>
          <w:sz w:val="24"/>
          <w:szCs w:val="24"/>
        </w:rPr>
        <w:t>Спостереження</w:t>
      </w:r>
    </w:p>
    <w:p w14:paraId="27500B87" w14:textId="77777777" w:rsidR="00D82483" w:rsidRPr="00981E61" w:rsidRDefault="00D82483" w:rsidP="00D82483">
      <w:pPr>
        <w:jc w:val="both"/>
        <w:rPr>
          <w:i/>
          <w:iCs/>
          <w:color w:val="323E4F" w:themeColor="text2" w:themeShade="BF"/>
          <w:sz w:val="20"/>
          <w:szCs w:val="20"/>
        </w:rPr>
      </w:pPr>
      <w:r w:rsidRPr="00981E61">
        <w:rPr>
          <w:i/>
          <w:iCs/>
          <w:color w:val="323E4F" w:themeColor="text2" w:themeShade="BF"/>
          <w:sz w:val="20"/>
          <w:szCs w:val="20"/>
        </w:rPr>
        <w:t xml:space="preserve"> (Що ви спостерігаєте?)</w:t>
      </w:r>
    </w:p>
    <w:p w14:paraId="44D70DD0" w14:textId="77777777" w:rsidR="00D82483" w:rsidRPr="00981E61" w:rsidRDefault="00D82483" w:rsidP="00D82483">
      <w:pPr>
        <w:jc w:val="both"/>
        <w:rPr>
          <w:sz w:val="24"/>
          <w:szCs w:val="24"/>
        </w:rPr>
      </w:pPr>
      <w:r w:rsidRPr="00981E61">
        <w:rPr>
          <w:sz w:val="24"/>
          <w:szCs w:val="24"/>
        </w:rPr>
        <w:t>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</w:t>
      </w:r>
    </w:p>
    <w:p w14:paraId="0939C141" w14:textId="77777777" w:rsidR="00D82483" w:rsidRPr="00981E61" w:rsidRDefault="00D82483" w:rsidP="00D82483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981E61">
        <w:rPr>
          <w:i/>
          <w:iCs/>
          <w:color w:val="323E4F" w:themeColor="text2" w:themeShade="BF"/>
          <w:sz w:val="20"/>
          <w:szCs w:val="20"/>
        </w:rPr>
        <w:t>(Про що свідчать ваші спостереження?)</w:t>
      </w:r>
    </w:p>
    <w:p w14:paraId="07B7822E" w14:textId="77777777" w:rsidR="00D82483" w:rsidRPr="00981E61" w:rsidRDefault="00D82483" w:rsidP="00D82483">
      <w:pPr>
        <w:ind w:firstLine="567"/>
        <w:jc w:val="both"/>
        <w:rPr>
          <w:sz w:val="24"/>
          <w:szCs w:val="24"/>
          <w:lang w:val="ru-RU"/>
        </w:rPr>
      </w:pPr>
      <w:r w:rsidRPr="00981E61">
        <w:rPr>
          <w:b/>
          <w:bCs/>
          <w:sz w:val="24"/>
          <w:szCs w:val="24"/>
        </w:rPr>
        <w:t>Висновок:</w:t>
      </w:r>
      <w:r w:rsidRPr="00981E61">
        <w:rPr>
          <w:sz w:val="24"/>
          <w:szCs w:val="24"/>
        </w:rPr>
        <w:t>_____________________________________________________________</w:t>
      </w:r>
      <w:r w:rsidRPr="00981E61">
        <w:rPr>
          <w:sz w:val="24"/>
          <w:szCs w:val="24"/>
          <w:lang w:val="ru-RU"/>
        </w:rPr>
        <w:t>______________</w:t>
      </w:r>
    </w:p>
    <w:p w14:paraId="2609CE98" w14:textId="77777777" w:rsidR="00D82483" w:rsidRPr="00981E61" w:rsidRDefault="00D82483" w:rsidP="00D82483">
      <w:pPr>
        <w:jc w:val="both"/>
        <w:rPr>
          <w:sz w:val="24"/>
          <w:szCs w:val="24"/>
        </w:rPr>
      </w:pPr>
      <w:r w:rsidRPr="00981E6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sectPr w:rsidR="00D82483" w:rsidRPr="00981E61" w:rsidSect="007F1E82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choolBook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E0E"/>
    <w:multiLevelType w:val="hybridMultilevel"/>
    <w:tmpl w:val="CC1E366E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6364B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1D6F14"/>
    <w:multiLevelType w:val="hybridMultilevel"/>
    <w:tmpl w:val="67606B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F356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7B6BC6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C4F8E"/>
    <w:multiLevelType w:val="hybridMultilevel"/>
    <w:tmpl w:val="9C9C8F20"/>
    <w:lvl w:ilvl="0" w:tplc="EBAE1832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6F4C80"/>
    <w:multiLevelType w:val="hybridMultilevel"/>
    <w:tmpl w:val="A7EA699E"/>
    <w:lvl w:ilvl="0" w:tplc="7854C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069155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FB1435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956BE8"/>
    <w:multiLevelType w:val="hybridMultilevel"/>
    <w:tmpl w:val="E1DC51DC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C16A3"/>
    <w:multiLevelType w:val="hybridMultilevel"/>
    <w:tmpl w:val="22462ECE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1C7943"/>
    <w:multiLevelType w:val="hybridMultilevel"/>
    <w:tmpl w:val="C2945F60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FD3372E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892406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BDF79B6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5317EF"/>
    <w:multiLevelType w:val="hybridMultilevel"/>
    <w:tmpl w:val="AD40182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A1655"/>
    <w:multiLevelType w:val="hybridMultilevel"/>
    <w:tmpl w:val="6C30DB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9530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4F86E93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160334"/>
    <w:multiLevelType w:val="hybridMultilevel"/>
    <w:tmpl w:val="01C06B0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364BC1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F436D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4AE4004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B52479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6E806AA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6"/>
  </w:num>
  <w:num w:numId="3">
    <w:abstractNumId w:val="14"/>
  </w:num>
  <w:num w:numId="4">
    <w:abstractNumId w:val="18"/>
  </w:num>
  <w:num w:numId="5">
    <w:abstractNumId w:val="5"/>
  </w:num>
  <w:num w:numId="6">
    <w:abstractNumId w:val="20"/>
  </w:num>
  <w:num w:numId="7">
    <w:abstractNumId w:val="11"/>
  </w:num>
  <w:num w:numId="8">
    <w:abstractNumId w:val="4"/>
  </w:num>
  <w:num w:numId="9">
    <w:abstractNumId w:val="12"/>
  </w:num>
  <w:num w:numId="10">
    <w:abstractNumId w:val="19"/>
  </w:num>
  <w:num w:numId="11">
    <w:abstractNumId w:val="1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7"/>
  </w:num>
  <w:num w:numId="17">
    <w:abstractNumId w:val="24"/>
  </w:num>
  <w:num w:numId="18">
    <w:abstractNumId w:val="23"/>
  </w:num>
  <w:num w:numId="19">
    <w:abstractNumId w:val="3"/>
  </w:num>
  <w:num w:numId="20">
    <w:abstractNumId w:val="7"/>
  </w:num>
  <w:num w:numId="21">
    <w:abstractNumId w:val="21"/>
  </w:num>
  <w:num w:numId="22">
    <w:abstractNumId w:val="15"/>
  </w:num>
  <w:num w:numId="23">
    <w:abstractNumId w:val="10"/>
  </w:num>
  <w:num w:numId="24">
    <w:abstractNumId w:val="16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C9"/>
    <w:rsid w:val="0000523E"/>
    <w:rsid w:val="00031242"/>
    <w:rsid w:val="00050B5B"/>
    <w:rsid w:val="0006399B"/>
    <w:rsid w:val="000826D7"/>
    <w:rsid w:val="00093CDA"/>
    <w:rsid w:val="000A09CE"/>
    <w:rsid w:val="000B4A8C"/>
    <w:rsid w:val="000B4DD6"/>
    <w:rsid w:val="000E02CF"/>
    <w:rsid w:val="000F46E6"/>
    <w:rsid w:val="000F61A5"/>
    <w:rsid w:val="000F70A8"/>
    <w:rsid w:val="000F720A"/>
    <w:rsid w:val="001003AC"/>
    <w:rsid w:val="001218EC"/>
    <w:rsid w:val="00161F19"/>
    <w:rsid w:val="00167B6F"/>
    <w:rsid w:val="0018799D"/>
    <w:rsid w:val="001A115D"/>
    <w:rsid w:val="001B625F"/>
    <w:rsid w:val="001B6872"/>
    <w:rsid w:val="001B68FD"/>
    <w:rsid w:val="001C5858"/>
    <w:rsid w:val="001C7851"/>
    <w:rsid w:val="001D49B5"/>
    <w:rsid w:val="001E0E18"/>
    <w:rsid w:val="001E5046"/>
    <w:rsid w:val="001F4192"/>
    <w:rsid w:val="00201A7D"/>
    <w:rsid w:val="00203747"/>
    <w:rsid w:val="00234C20"/>
    <w:rsid w:val="002405A9"/>
    <w:rsid w:val="00245CAE"/>
    <w:rsid w:val="00246466"/>
    <w:rsid w:val="00247C2D"/>
    <w:rsid w:val="00261781"/>
    <w:rsid w:val="00261C40"/>
    <w:rsid w:val="00265E31"/>
    <w:rsid w:val="00282A2A"/>
    <w:rsid w:val="002B0279"/>
    <w:rsid w:val="002D1CED"/>
    <w:rsid w:val="002D36A3"/>
    <w:rsid w:val="002D385D"/>
    <w:rsid w:val="002E7C8A"/>
    <w:rsid w:val="002F6845"/>
    <w:rsid w:val="003072A6"/>
    <w:rsid w:val="00330FAE"/>
    <w:rsid w:val="003324F7"/>
    <w:rsid w:val="00341BDB"/>
    <w:rsid w:val="003522EA"/>
    <w:rsid w:val="00375C03"/>
    <w:rsid w:val="00380584"/>
    <w:rsid w:val="00384703"/>
    <w:rsid w:val="00394193"/>
    <w:rsid w:val="0039493B"/>
    <w:rsid w:val="003B2749"/>
    <w:rsid w:val="003C6AE2"/>
    <w:rsid w:val="003D4790"/>
    <w:rsid w:val="003E29C0"/>
    <w:rsid w:val="003E4E06"/>
    <w:rsid w:val="00420317"/>
    <w:rsid w:val="004258F8"/>
    <w:rsid w:val="00430020"/>
    <w:rsid w:val="0044266C"/>
    <w:rsid w:val="00443477"/>
    <w:rsid w:val="00470CBF"/>
    <w:rsid w:val="0047396A"/>
    <w:rsid w:val="00474897"/>
    <w:rsid w:val="00485DE1"/>
    <w:rsid w:val="00496DEC"/>
    <w:rsid w:val="004B3D5E"/>
    <w:rsid w:val="004C0EFD"/>
    <w:rsid w:val="004C2487"/>
    <w:rsid w:val="004C2A24"/>
    <w:rsid w:val="004D4541"/>
    <w:rsid w:val="004D570C"/>
    <w:rsid w:val="004E5E42"/>
    <w:rsid w:val="004E6BC7"/>
    <w:rsid w:val="00524A28"/>
    <w:rsid w:val="00533BB8"/>
    <w:rsid w:val="00540715"/>
    <w:rsid w:val="00541007"/>
    <w:rsid w:val="00564ABF"/>
    <w:rsid w:val="00572E60"/>
    <w:rsid w:val="00573615"/>
    <w:rsid w:val="00583D0A"/>
    <w:rsid w:val="00586DDF"/>
    <w:rsid w:val="005A029F"/>
    <w:rsid w:val="005C1111"/>
    <w:rsid w:val="005E3BD7"/>
    <w:rsid w:val="005F1BF6"/>
    <w:rsid w:val="0061471C"/>
    <w:rsid w:val="006361D9"/>
    <w:rsid w:val="00657437"/>
    <w:rsid w:val="00660387"/>
    <w:rsid w:val="00665978"/>
    <w:rsid w:val="006662BA"/>
    <w:rsid w:val="006A1D43"/>
    <w:rsid w:val="006D7019"/>
    <w:rsid w:val="006E4B52"/>
    <w:rsid w:val="006E6B22"/>
    <w:rsid w:val="006F2055"/>
    <w:rsid w:val="00706358"/>
    <w:rsid w:val="00727FE6"/>
    <w:rsid w:val="00734BE7"/>
    <w:rsid w:val="007471CC"/>
    <w:rsid w:val="00751601"/>
    <w:rsid w:val="007532C3"/>
    <w:rsid w:val="0075405D"/>
    <w:rsid w:val="007574EE"/>
    <w:rsid w:val="00771953"/>
    <w:rsid w:val="007751E3"/>
    <w:rsid w:val="00775BA9"/>
    <w:rsid w:val="00784162"/>
    <w:rsid w:val="007A06AC"/>
    <w:rsid w:val="007A3031"/>
    <w:rsid w:val="007C097F"/>
    <w:rsid w:val="007D5E2E"/>
    <w:rsid w:val="007F1E82"/>
    <w:rsid w:val="007F44FB"/>
    <w:rsid w:val="00807DA3"/>
    <w:rsid w:val="00814145"/>
    <w:rsid w:val="008142D0"/>
    <w:rsid w:val="00815D9E"/>
    <w:rsid w:val="0083753E"/>
    <w:rsid w:val="008436B6"/>
    <w:rsid w:val="008508BF"/>
    <w:rsid w:val="0085297A"/>
    <w:rsid w:val="00886C52"/>
    <w:rsid w:val="008A100E"/>
    <w:rsid w:val="008A57BC"/>
    <w:rsid w:val="008A6D72"/>
    <w:rsid w:val="008B10D8"/>
    <w:rsid w:val="008C4B8A"/>
    <w:rsid w:val="008C5F01"/>
    <w:rsid w:val="008E797D"/>
    <w:rsid w:val="008F3177"/>
    <w:rsid w:val="008F46C4"/>
    <w:rsid w:val="008F7DCE"/>
    <w:rsid w:val="009055C0"/>
    <w:rsid w:val="0092121C"/>
    <w:rsid w:val="00952A9B"/>
    <w:rsid w:val="00960AFD"/>
    <w:rsid w:val="00963979"/>
    <w:rsid w:val="00966857"/>
    <w:rsid w:val="009701FF"/>
    <w:rsid w:val="00981E61"/>
    <w:rsid w:val="00981ECD"/>
    <w:rsid w:val="00991E22"/>
    <w:rsid w:val="009A2BBD"/>
    <w:rsid w:val="009B129F"/>
    <w:rsid w:val="009C3EF6"/>
    <w:rsid w:val="009D2C58"/>
    <w:rsid w:val="009D672D"/>
    <w:rsid w:val="009D7928"/>
    <w:rsid w:val="009F2231"/>
    <w:rsid w:val="009F4FC5"/>
    <w:rsid w:val="00A04B7B"/>
    <w:rsid w:val="00A12F78"/>
    <w:rsid w:val="00A20D03"/>
    <w:rsid w:val="00A35D95"/>
    <w:rsid w:val="00A46CCC"/>
    <w:rsid w:val="00A56DDC"/>
    <w:rsid w:val="00A57FBA"/>
    <w:rsid w:val="00AD29ED"/>
    <w:rsid w:val="00AF7294"/>
    <w:rsid w:val="00B022A1"/>
    <w:rsid w:val="00B16A68"/>
    <w:rsid w:val="00B20303"/>
    <w:rsid w:val="00B67E03"/>
    <w:rsid w:val="00B976B0"/>
    <w:rsid w:val="00BA2F5F"/>
    <w:rsid w:val="00BA58CC"/>
    <w:rsid w:val="00BB288C"/>
    <w:rsid w:val="00BC3E3D"/>
    <w:rsid w:val="00BF6CF9"/>
    <w:rsid w:val="00C13F9A"/>
    <w:rsid w:val="00C20E1F"/>
    <w:rsid w:val="00C310FB"/>
    <w:rsid w:val="00C33EBF"/>
    <w:rsid w:val="00C660D9"/>
    <w:rsid w:val="00C74381"/>
    <w:rsid w:val="00C74CCF"/>
    <w:rsid w:val="00C84E7F"/>
    <w:rsid w:val="00CA270B"/>
    <w:rsid w:val="00CA417A"/>
    <w:rsid w:val="00CA7C61"/>
    <w:rsid w:val="00CC3C22"/>
    <w:rsid w:val="00CC3CC9"/>
    <w:rsid w:val="00CD04D7"/>
    <w:rsid w:val="00CE2A57"/>
    <w:rsid w:val="00CE3622"/>
    <w:rsid w:val="00CE3A58"/>
    <w:rsid w:val="00CF017C"/>
    <w:rsid w:val="00CF400C"/>
    <w:rsid w:val="00CF79D8"/>
    <w:rsid w:val="00D01503"/>
    <w:rsid w:val="00D14906"/>
    <w:rsid w:val="00D25BFA"/>
    <w:rsid w:val="00D36627"/>
    <w:rsid w:val="00D37D46"/>
    <w:rsid w:val="00D40E63"/>
    <w:rsid w:val="00D453B5"/>
    <w:rsid w:val="00D53C3A"/>
    <w:rsid w:val="00D552C6"/>
    <w:rsid w:val="00D55B4D"/>
    <w:rsid w:val="00D82483"/>
    <w:rsid w:val="00D8798A"/>
    <w:rsid w:val="00D95A5F"/>
    <w:rsid w:val="00DA3AA7"/>
    <w:rsid w:val="00DA5477"/>
    <w:rsid w:val="00DA6D6E"/>
    <w:rsid w:val="00DB1F9F"/>
    <w:rsid w:val="00DB56B9"/>
    <w:rsid w:val="00DB7E05"/>
    <w:rsid w:val="00DC3A3E"/>
    <w:rsid w:val="00DC5B73"/>
    <w:rsid w:val="00DD08F8"/>
    <w:rsid w:val="00DD56BA"/>
    <w:rsid w:val="00DF7185"/>
    <w:rsid w:val="00E14272"/>
    <w:rsid w:val="00E31E1B"/>
    <w:rsid w:val="00E34CFD"/>
    <w:rsid w:val="00E41D92"/>
    <w:rsid w:val="00E530AA"/>
    <w:rsid w:val="00E73AF2"/>
    <w:rsid w:val="00E8207B"/>
    <w:rsid w:val="00EB0D1D"/>
    <w:rsid w:val="00EC5956"/>
    <w:rsid w:val="00EF1D8A"/>
    <w:rsid w:val="00EF5770"/>
    <w:rsid w:val="00F0690C"/>
    <w:rsid w:val="00F21B0D"/>
    <w:rsid w:val="00F27B38"/>
    <w:rsid w:val="00F37B09"/>
    <w:rsid w:val="00F440E9"/>
    <w:rsid w:val="00F53191"/>
    <w:rsid w:val="00F55783"/>
    <w:rsid w:val="00F62EB7"/>
    <w:rsid w:val="00F67ED4"/>
    <w:rsid w:val="00FB547A"/>
    <w:rsid w:val="00FC40DC"/>
    <w:rsid w:val="00FC68FD"/>
    <w:rsid w:val="00FD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565F"/>
  <w15:chartTrackingRefBased/>
  <w15:docId w15:val="{13E87D84-3164-426A-9876-D9E9314C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2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CC9"/>
    <w:rPr>
      <w:rFonts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7ED4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F67ED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a0"/>
    <w:rsid w:val="00F21B0D"/>
    <w:rPr>
      <w:rFonts w:ascii="SchoolBookC" w:hAnsi="SchoolBookC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9357</TotalTime>
  <Pages>2</Pages>
  <Words>2805</Words>
  <Characters>1599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chemist</dc:creator>
  <cp:keywords/>
  <dc:description/>
  <cp:lastModifiedBy>chemist</cp:lastModifiedBy>
  <cp:revision>208</cp:revision>
  <cp:lastPrinted>2026-02-14T14:56:00Z</cp:lastPrinted>
  <dcterms:created xsi:type="dcterms:W3CDTF">2025-09-23T13:47:00Z</dcterms:created>
  <dcterms:modified xsi:type="dcterms:W3CDTF">2026-02-15T18:35:00Z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